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36"/>
        <w:bidiVisual/>
        <w:tblW w:w="5230" w:type="pct"/>
        <w:tblLook w:val="04A0" w:firstRow="1" w:lastRow="0" w:firstColumn="1" w:lastColumn="0" w:noHBand="0" w:noVBand="1"/>
      </w:tblPr>
      <w:tblGrid>
        <w:gridCol w:w="4887"/>
        <w:gridCol w:w="1945"/>
        <w:gridCol w:w="3362"/>
      </w:tblGrid>
      <w:tr w:rsidR="00AF47AA" w:rsidRPr="009D5D6C" w:rsidTr="005B46ED">
        <w:trPr>
          <w:trHeight w:val="1165"/>
        </w:trPr>
        <w:tc>
          <w:tcPr>
            <w:tcW w:w="2397" w:type="pct"/>
          </w:tcPr>
          <w:p w:rsidR="004B748E" w:rsidRPr="004B748E" w:rsidRDefault="004B748E" w:rsidP="00CB7B0B">
            <w:pPr>
              <w:shd w:val="clear" w:color="auto" w:fill="FFFFFF" w:themeFill="background1"/>
              <w:tabs>
                <w:tab w:val="left" w:pos="1792"/>
                <w:tab w:val="center" w:pos="4706"/>
              </w:tabs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SY"/>
              </w:rPr>
            </w:pPr>
            <w:r w:rsidRPr="004B748E">
              <w:rPr>
                <w:rFonts w:ascii="Simplified Arabic" w:hAnsi="Simplified Arabic" w:cs="Simplified Arabic" w:hint="cs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2438400" cy="476250"/>
                  <wp:effectExtent l="1905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70305-WA00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438" cy="477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47AA" w:rsidRPr="00F528DC" w:rsidRDefault="00F70F8F" w:rsidP="00CB7B0B">
            <w:pPr>
              <w:shd w:val="clear" w:color="auto" w:fill="FFFFFF" w:themeFill="background1"/>
              <w:tabs>
                <w:tab w:val="left" w:pos="1792"/>
                <w:tab w:val="center" w:pos="4706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SY"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SY"/>
              </w:rPr>
              <w:t xml:space="preserve">        </w:t>
            </w:r>
            <w:r w:rsidR="00AF47AA" w:rsidRPr="00AA6CE3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SY"/>
              </w:rPr>
              <w:t>وزارة</w:t>
            </w:r>
            <w:r w:rsidR="00AF47AA" w:rsidRPr="00F528D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SY"/>
              </w:rPr>
              <w:t xml:space="preserve"> الصن</w:t>
            </w:r>
            <w:r w:rsidR="007235FF" w:rsidRPr="00F528D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SY"/>
              </w:rPr>
              <w:t>ـ</w:t>
            </w:r>
            <w:r w:rsidR="00AF47AA" w:rsidRPr="00F528D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SY"/>
              </w:rPr>
              <w:t>اع</w:t>
            </w:r>
            <w:r w:rsidR="007235FF" w:rsidRPr="00F528D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SY"/>
              </w:rPr>
              <w:t>ـ</w:t>
            </w:r>
            <w:r w:rsidR="00AF47AA" w:rsidRPr="00F528D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SY"/>
              </w:rPr>
              <w:t>ة</w:t>
            </w:r>
          </w:p>
        </w:tc>
        <w:tc>
          <w:tcPr>
            <w:tcW w:w="954" w:type="pct"/>
          </w:tcPr>
          <w:p w:rsidR="00AF47AA" w:rsidRPr="009D5D6C" w:rsidRDefault="00AF47AA" w:rsidP="00CB7B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</w:pPr>
            <w:r w:rsidRPr="009D5D6C">
              <w:rPr>
                <w:rFonts w:ascii="Andalus" w:hAnsi="Andalus" w:cs="Andalus"/>
                <w:noProof/>
                <w:sz w:val="36"/>
                <w:szCs w:val="36"/>
              </w:rPr>
              <w:drawing>
                <wp:inline distT="0" distB="0" distL="0" distR="0">
                  <wp:extent cx="876300" cy="762000"/>
                  <wp:effectExtent l="19050" t="0" r="0" b="0"/>
                  <wp:docPr id="1" name="rg_hi" descr="http://t3.gstatic.com/images?q=tbn:ANd9GcSarpafoPgXQi8G4dh7iM4n6yKEGhYeWWSEhqx2JO2XKYdu2g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arpafoPgXQi8G4dh7iM4n6yKEGhYeWWSEhqx2JO2XKYdu2g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pct"/>
            <w:vAlign w:val="center"/>
          </w:tcPr>
          <w:p w:rsidR="00AF47AA" w:rsidRPr="00922895" w:rsidRDefault="00AF47AA" w:rsidP="00CB7B0B">
            <w:pPr>
              <w:shd w:val="clear" w:color="auto" w:fill="FFFFFF" w:themeFill="background1"/>
              <w:tabs>
                <w:tab w:val="left" w:pos="1792"/>
                <w:tab w:val="center" w:pos="4706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SY"/>
              </w:rPr>
            </w:pPr>
            <w:r w:rsidRPr="00EE252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="0037729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Pr="00EE252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  <w:lang w:bidi="ar-SY"/>
              </w:rPr>
              <w:t xml:space="preserve">  </w:t>
            </w:r>
            <w:r w:rsidR="00193480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  <w:lang w:bidi="ar-SY"/>
              </w:rPr>
              <w:t xml:space="preserve">   </w:t>
            </w:r>
            <w:r w:rsidRPr="00EE252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Pr="00AA6CE3">
              <w:rPr>
                <w:rFonts w:asciiTheme="minorBidi" w:hAnsiTheme="minorBidi" w:cstheme="minorBidi"/>
                <w:sz w:val="30"/>
                <w:szCs w:val="30"/>
                <w:rtl/>
                <w:lang w:bidi="ar-SY"/>
              </w:rPr>
              <w:t xml:space="preserve">/ </w:t>
            </w:r>
            <w:r w:rsidR="002974F8">
              <w:rPr>
                <w:rFonts w:asciiTheme="minorBidi" w:hAnsiTheme="minorBidi" w:cstheme="minorBidi" w:hint="cs"/>
                <w:sz w:val="30"/>
                <w:szCs w:val="30"/>
                <w:rtl/>
                <w:lang w:bidi="ar-SY"/>
              </w:rPr>
              <w:t>2</w:t>
            </w:r>
            <w:r w:rsidRPr="00AA6CE3">
              <w:rPr>
                <w:rFonts w:asciiTheme="minorBidi" w:hAnsiTheme="minorBidi" w:cstheme="minorBidi"/>
                <w:sz w:val="30"/>
                <w:szCs w:val="30"/>
                <w:rtl/>
                <w:lang w:bidi="ar-SY"/>
              </w:rPr>
              <w:t>/</w:t>
            </w:r>
            <w:r w:rsidR="0087353F">
              <w:rPr>
                <w:rFonts w:asciiTheme="minorBidi" w:hAnsiTheme="minorBidi" w:cstheme="minorBidi" w:hint="cs"/>
                <w:sz w:val="30"/>
                <w:szCs w:val="30"/>
                <w:rtl/>
                <w:lang w:bidi="ar-SY"/>
              </w:rPr>
              <w:t>2020</w:t>
            </w:r>
          </w:p>
        </w:tc>
      </w:tr>
    </w:tbl>
    <w:p w:rsidR="002C4FF5" w:rsidRPr="005E7A9C" w:rsidRDefault="002C4FF5" w:rsidP="00CB7B0B">
      <w:pPr>
        <w:shd w:val="clear" w:color="auto" w:fill="FFFFFF" w:themeFill="background1"/>
        <w:spacing w:after="0" w:line="240" w:lineRule="auto"/>
        <w:jc w:val="center"/>
        <w:rPr>
          <w:rFonts w:cs="PT Bold Heading"/>
          <w:b/>
          <w:bCs/>
          <w:sz w:val="10"/>
          <w:szCs w:val="10"/>
          <w:rtl/>
        </w:rPr>
      </w:pPr>
    </w:p>
    <w:p w:rsidR="002C4FF5" w:rsidRDefault="002C4FF5" w:rsidP="00CB7B0B">
      <w:pPr>
        <w:shd w:val="clear" w:color="auto" w:fill="FFFFFF" w:themeFill="background1"/>
        <w:spacing w:after="0" w:line="24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Y"/>
        </w:rPr>
      </w:pPr>
    </w:p>
    <w:p w:rsidR="00117D52" w:rsidRDefault="00FA4350" w:rsidP="00CB7B0B">
      <w:pPr>
        <w:shd w:val="clear" w:color="auto" w:fill="FFFFFF" w:themeFill="background1"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SY"/>
        </w:rPr>
        <w:t>السيد الوزير</w:t>
      </w:r>
    </w:p>
    <w:p w:rsidR="005B7BCC" w:rsidRDefault="005B7BCC" w:rsidP="00CB7B0B">
      <w:pPr>
        <w:shd w:val="clear" w:color="auto" w:fill="FFFFFF" w:themeFill="background1"/>
        <w:spacing w:after="0"/>
        <w:jc w:val="mediumKashida"/>
        <w:rPr>
          <w:rFonts w:ascii="Simplified Arabic" w:hAnsi="Simplified Arabic" w:cs="Simplified Arabic"/>
          <w:sz w:val="32"/>
          <w:szCs w:val="32"/>
          <w:rtl/>
          <w:lang w:bidi="ar-SY"/>
        </w:rPr>
      </w:pPr>
      <w:r w:rsidRPr="005B7BCC"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إشارةً </w:t>
      </w:r>
      <w:r w:rsidR="002974F8">
        <w:rPr>
          <w:rFonts w:ascii="Simplified Arabic" w:hAnsi="Simplified Arabic" w:cs="Simplified Arabic" w:hint="cs"/>
          <w:sz w:val="32"/>
          <w:szCs w:val="32"/>
          <w:rtl/>
          <w:lang w:bidi="ar-SY"/>
        </w:rPr>
        <w:t>إلى:</w:t>
      </w:r>
    </w:p>
    <w:p w:rsidR="00A9117C" w:rsidRPr="00F4534B" w:rsidRDefault="00A9117C" w:rsidP="00CB7B0B">
      <w:pPr>
        <w:pStyle w:val="ListParagraph"/>
        <w:numPr>
          <w:ilvl w:val="0"/>
          <w:numId w:val="30"/>
        </w:numPr>
        <w:shd w:val="clear" w:color="auto" w:fill="FFFFFF" w:themeFill="background1"/>
        <w:spacing w:after="0"/>
        <w:jc w:val="mediumKashida"/>
        <w:rPr>
          <w:rFonts w:ascii="Simplified Arabic" w:hAnsi="Simplified Arabic" w:cs="Simplified Arabic"/>
          <w:sz w:val="32"/>
          <w:szCs w:val="32"/>
          <w:rtl/>
          <w:lang w:bidi="ar-SY"/>
        </w:rPr>
      </w:pPr>
      <w:r w:rsidRPr="00F4534B">
        <w:rPr>
          <w:rFonts w:ascii="Simplified Arabic" w:hAnsi="Simplified Arabic" w:cs="Simplified Arabic" w:hint="cs"/>
          <w:sz w:val="32"/>
          <w:szCs w:val="32"/>
          <w:rtl/>
          <w:lang w:bidi="ar-SY"/>
        </w:rPr>
        <w:t>العقد رقم /5/ تاريخ 5/12/2019 المبرم بين وزارة الصناعة والمتعهد أسامة منيمنة لتنفيذ مشروع الربط الشبكي المرحلة الثانية</w:t>
      </w:r>
      <w:r w:rsidR="00F20E81" w:rsidRPr="00F4534B">
        <w:rPr>
          <w:rFonts w:ascii="Simplified Arabic" w:hAnsi="Simplified Arabic" w:cs="Simplified Arabic" w:hint="cs"/>
          <w:sz w:val="32"/>
          <w:szCs w:val="32"/>
          <w:rtl/>
          <w:lang w:bidi="ar-SY"/>
        </w:rPr>
        <w:t>.</w:t>
      </w:r>
    </w:p>
    <w:p w:rsidR="00A9117C" w:rsidRPr="00F4534B" w:rsidRDefault="00A9117C" w:rsidP="00CB7B0B">
      <w:pPr>
        <w:pStyle w:val="ListParagraph"/>
        <w:numPr>
          <w:ilvl w:val="0"/>
          <w:numId w:val="30"/>
        </w:numPr>
        <w:shd w:val="clear" w:color="auto" w:fill="FFFFFF" w:themeFill="background1"/>
        <w:spacing w:after="0"/>
        <w:jc w:val="mediumKashida"/>
        <w:rPr>
          <w:rFonts w:ascii="Simplified Arabic" w:hAnsi="Simplified Arabic" w:cs="Simplified Arabic"/>
          <w:sz w:val="32"/>
          <w:szCs w:val="32"/>
          <w:lang w:bidi="ar-SY"/>
        </w:rPr>
      </w:pPr>
      <w:r w:rsidRPr="00F4534B"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طلب المتعهد بتعديل مواصفات وحدات عدم </w:t>
      </w:r>
      <w:r w:rsidR="002974F8" w:rsidRPr="00F4534B">
        <w:rPr>
          <w:rFonts w:ascii="Simplified Arabic" w:hAnsi="Simplified Arabic" w:cs="Simplified Arabic" w:hint="cs"/>
          <w:sz w:val="32"/>
          <w:szCs w:val="32"/>
          <w:rtl/>
          <w:lang w:bidi="ar-SY"/>
        </w:rPr>
        <w:t>انقطاع التيار/</w:t>
      </w:r>
      <w:r w:rsidRPr="00F4534B"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 </w:t>
      </w:r>
      <w:r w:rsidR="002974F8" w:rsidRPr="00F4534B">
        <w:rPr>
          <w:rFonts w:ascii="Simplified Arabic" w:hAnsi="Simplified Arabic" w:cs="Simplified Arabic"/>
          <w:sz w:val="32"/>
          <w:szCs w:val="32"/>
          <w:lang w:bidi="ar-SY"/>
        </w:rPr>
        <w:t>UPS</w:t>
      </w:r>
      <w:r w:rsidR="002974F8" w:rsidRPr="00F4534B"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 / ل</w:t>
      </w:r>
      <w:r w:rsidRPr="00F4534B"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لكميات </w:t>
      </w:r>
      <w:r w:rsidR="002974F8" w:rsidRPr="00F4534B"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المحددة في </w:t>
      </w:r>
      <w:r w:rsidRPr="00F4534B">
        <w:rPr>
          <w:rFonts w:ascii="Simplified Arabic" w:hAnsi="Simplified Arabic" w:cs="Simplified Arabic" w:hint="cs"/>
          <w:sz w:val="32"/>
          <w:szCs w:val="32"/>
          <w:rtl/>
          <w:lang w:bidi="ar-SY"/>
        </w:rPr>
        <w:t>الربع النظام</w:t>
      </w:r>
      <w:r w:rsidR="002974F8" w:rsidRPr="00F4534B">
        <w:rPr>
          <w:rFonts w:ascii="Simplified Arabic" w:hAnsi="Simplified Arabic" w:cs="Simplified Arabic" w:hint="cs"/>
          <w:sz w:val="32"/>
          <w:szCs w:val="32"/>
          <w:rtl/>
          <w:lang w:bidi="ar-SY"/>
        </w:rPr>
        <w:t>ي</w:t>
      </w:r>
      <w:r w:rsidR="00F20E81" w:rsidRPr="00F4534B">
        <w:rPr>
          <w:rFonts w:ascii="Simplified Arabic" w:hAnsi="Simplified Arabic" w:cs="Simplified Arabic" w:hint="cs"/>
          <w:sz w:val="32"/>
          <w:szCs w:val="32"/>
          <w:rtl/>
          <w:lang w:bidi="ar-SY"/>
        </w:rPr>
        <w:t>.</w:t>
      </w:r>
      <w:r w:rsidRPr="00F4534B"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 </w:t>
      </w:r>
    </w:p>
    <w:p w:rsidR="00E85525" w:rsidRDefault="002974F8" w:rsidP="00CB7B0B">
      <w:pPr>
        <w:shd w:val="clear" w:color="auto" w:fill="FFFFFF" w:themeFill="background1"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SY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             </w:t>
      </w:r>
      <w:r w:rsidR="00E85525" w:rsidRPr="00F20E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SY"/>
        </w:rPr>
        <w:t>:</w:t>
      </w:r>
      <w:r w:rsidR="00E85525"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SY"/>
        </w:rPr>
        <w:t>Mercury Maverick 1000 line</w:t>
      </w:r>
      <w:r w:rsidR="00A54F4E">
        <w:rPr>
          <w:rFonts w:ascii="Simplified Arabic" w:hAnsi="Simplified Arabic" w:cs="Simplified Arabic"/>
          <w:sz w:val="32"/>
          <w:szCs w:val="32"/>
          <w:lang w:bidi="ar-SY"/>
        </w:rPr>
        <w:t xml:space="preserve"> interactive</w:t>
      </w:r>
      <w:r>
        <w:rPr>
          <w:rFonts w:ascii="Simplified Arabic" w:hAnsi="Simplified Arabic" w:cs="Simplified Arabic"/>
          <w:sz w:val="32"/>
          <w:szCs w:val="32"/>
          <w:lang w:bidi="ar-SY"/>
        </w:rPr>
        <w:t xml:space="preserve"> UPS-1000VA/600W  </w:t>
      </w:r>
    </w:p>
    <w:p w:rsidR="00E85525" w:rsidRDefault="002974F8" w:rsidP="00CB7B0B">
      <w:pPr>
        <w:shd w:val="clear" w:color="auto" w:fill="FFFFFF" w:themeFill="background1"/>
        <w:spacing w:after="0"/>
        <w:jc w:val="both"/>
        <w:rPr>
          <w:rFonts w:ascii="Simplified Arabic" w:hAnsi="Simplified Arabic" w:cs="Simplified Arabic"/>
          <w:sz w:val="32"/>
          <w:szCs w:val="32"/>
          <w:lang w:bidi="ar-SY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            </w:t>
      </w:r>
      <w:r w:rsidRPr="00F20E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 xml:space="preserve"> </w:t>
      </w:r>
      <w:r w:rsidR="00E85525" w:rsidRPr="00F20E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>إلى</w:t>
      </w:r>
      <w:r w:rsidR="00E85525"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SY"/>
        </w:rPr>
        <w:t>:</w:t>
      </w:r>
      <w:r>
        <w:rPr>
          <w:rFonts w:ascii="Simplified Arabic" w:hAnsi="Simplified Arabic" w:cs="Simplified Arabic"/>
          <w:sz w:val="32"/>
          <w:szCs w:val="32"/>
          <w:lang w:bidi="ar-SY"/>
        </w:rPr>
        <w:t>Mercury Maverick 1050 line</w:t>
      </w:r>
      <w:r w:rsidR="00A54F4E" w:rsidRPr="00A54F4E">
        <w:rPr>
          <w:rFonts w:ascii="Simplified Arabic" w:hAnsi="Simplified Arabic" w:cs="Simplified Arabic"/>
          <w:sz w:val="32"/>
          <w:szCs w:val="32"/>
          <w:lang w:bidi="ar-SY"/>
        </w:rPr>
        <w:t xml:space="preserve"> </w:t>
      </w:r>
      <w:r w:rsidR="00A54F4E">
        <w:rPr>
          <w:rFonts w:ascii="Simplified Arabic" w:hAnsi="Simplified Arabic" w:cs="Simplified Arabic"/>
          <w:sz w:val="32"/>
          <w:szCs w:val="32"/>
          <w:lang w:bidi="ar-SY"/>
        </w:rPr>
        <w:t>interactive</w:t>
      </w:r>
      <w:r>
        <w:rPr>
          <w:rFonts w:ascii="Simplified Arabic" w:hAnsi="Simplified Arabic" w:cs="Simplified Arabic"/>
          <w:sz w:val="32"/>
          <w:szCs w:val="32"/>
          <w:lang w:bidi="ar-SY"/>
        </w:rPr>
        <w:t xml:space="preserve"> UPS-1050VA/630W</w:t>
      </w:r>
      <w:r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 </w:t>
      </w:r>
    </w:p>
    <w:p w:rsidR="00E77F31" w:rsidRDefault="00E85525" w:rsidP="00CB7B0B">
      <w:pPr>
        <w:shd w:val="clear" w:color="auto" w:fill="FFFFFF" w:themeFill="background1"/>
        <w:spacing w:after="0"/>
        <w:jc w:val="mediumKashida"/>
        <w:rPr>
          <w:rFonts w:ascii="Simplified Arabic" w:hAnsi="Simplified Arabic" w:cs="Simplified Arabic"/>
          <w:b/>
          <w:bCs/>
          <w:sz w:val="32"/>
          <w:szCs w:val="32"/>
          <w:lang w:bidi="ar-SY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>ترى اللجنة انه لا مانع من هذا التعديل كون</w:t>
      </w:r>
      <w:r w:rsidR="002974F8"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>ه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 xml:space="preserve"> بميزات أعلى ونفس </w:t>
      </w:r>
      <w:r w:rsidR="002974F8"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>المنشأ ونفس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 xml:space="preserve"> السعر </w:t>
      </w:r>
    </w:p>
    <w:p w:rsidR="00E3434B" w:rsidRPr="00663CB6" w:rsidRDefault="00E85525" w:rsidP="00CB7B0B">
      <w:pPr>
        <w:shd w:val="clear" w:color="auto" w:fill="FFFFFF" w:themeFill="background1"/>
        <w:spacing w:after="0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يرجى التفضل بالاطلاع</w:t>
      </w:r>
      <w:r w:rsidR="00E77F31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وتوقي</w:t>
      </w:r>
      <w:r w:rsidR="002974F8">
        <w:rPr>
          <w:rFonts w:ascii="Simplified Arabic" w:hAnsi="Simplified Arabic" w:cs="Simplified Arabic" w:hint="cs"/>
          <w:b/>
          <w:bCs/>
          <w:sz w:val="30"/>
          <w:szCs w:val="30"/>
          <w:rtl/>
          <w:lang w:bidi="ar-SY"/>
        </w:rPr>
        <w:t>ع</w:t>
      </w:r>
      <w:r w:rsidR="00E77F31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الكتاب المرفق </w:t>
      </w:r>
      <w:r w:rsidR="002974F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إذا</w:t>
      </w:r>
      <w:r w:rsidR="00E77F31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استنسبتم ذلك</w:t>
      </w:r>
    </w:p>
    <w:p w:rsidR="00663CB6" w:rsidRPr="00490EF3" w:rsidRDefault="00663CB6" w:rsidP="00CB7B0B">
      <w:pPr>
        <w:shd w:val="clear" w:color="auto" w:fill="FFFFFF" w:themeFill="background1"/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826"/>
        <w:gridCol w:w="3497"/>
        <w:gridCol w:w="3423"/>
      </w:tblGrid>
      <w:tr w:rsidR="0078154F" w:rsidRPr="0078154F" w:rsidTr="002974F8">
        <w:trPr>
          <w:trHeight w:val="1475"/>
          <w:jc w:val="center"/>
        </w:trPr>
        <w:tc>
          <w:tcPr>
            <w:tcW w:w="1450" w:type="pct"/>
          </w:tcPr>
          <w:p w:rsidR="0037729D" w:rsidRDefault="002974F8" w:rsidP="00CB7B0B">
            <w:pPr>
              <w:shd w:val="clear" w:color="auto" w:fill="FFFFFF" w:themeFill="background1"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السيد</w:t>
            </w:r>
          </w:p>
          <w:p w:rsidR="002974F8" w:rsidRPr="00A27AF1" w:rsidRDefault="002974F8" w:rsidP="00CB7B0B">
            <w:pPr>
              <w:shd w:val="clear" w:color="auto" w:fill="FFFFFF" w:themeFill="background1"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إبراهيم محمد</w:t>
            </w:r>
          </w:p>
        </w:tc>
        <w:tc>
          <w:tcPr>
            <w:tcW w:w="1794" w:type="pct"/>
          </w:tcPr>
          <w:p w:rsidR="00C93853" w:rsidRDefault="002974F8" w:rsidP="00CB7B0B">
            <w:pPr>
              <w:shd w:val="clear" w:color="auto" w:fill="FFFFFF" w:themeFill="background1"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المهندس</w:t>
            </w:r>
          </w:p>
          <w:p w:rsidR="002974F8" w:rsidRPr="00A27AF1" w:rsidRDefault="00CB7B0B" w:rsidP="00CB7B0B">
            <w:pPr>
              <w:shd w:val="clear" w:color="auto" w:fill="FFFFFF" w:themeFill="background1"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محمد </w:t>
            </w:r>
            <w:r w:rsidR="002974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لؤي البني</w:t>
            </w:r>
          </w:p>
        </w:tc>
        <w:tc>
          <w:tcPr>
            <w:tcW w:w="1756" w:type="pct"/>
          </w:tcPr>
          <w:p w:rsidR="0037729D" w:rsidRDefault="002974F8" w:rsidP="00CB7B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رئيسة اللجنة</w:t>
            </w:r>
          </w:p>
          <w:p w:rsidR="002974F8" w:rsidRPr="00A27AF1" w:rsidRDefault="002974F8" w:rsidP="00CB7B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م.غادة ضوبع</w:t>
            </w:r>
          </w:p>
        </w:tc>
      </w:tr>
      <w:tr w:rsidR="00E85525" w:rsidRPr="0078154F" w:rsidTr="002974F8">
        <w:trPr>
          <w:trHeight w:val="1340"/>
          <w:jc w:val="center"/>
        </w:trPr>
        <w:tc>
          <w:tcPr>
            <w:tcW w:w="1450" w:type="pct"/>
          </w:tcPr>
          <w:p w:rsidR="00E85525" w:rsidRPr="00A27AF1" w:rsidRDefault="00E85525" w:rsidP="00CB7B0B">
            <w:pPr>
              <w:shd w:val="clear" w:color="auto" w:fill="FFFFFF" w:themeFill="background1"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4" w:type="pct"/>
          </w:tcPr>
          <w:p w:rsidR="00E85525" w:rsidRPr="00A27AF1" w:rsidRDefault="00E85525" w:rsidP="00CB7B0B">
            <w:pPr>
              <w:shd w:val="clear" w:color="auto" w:fill="FFFFFF" w:themeFill="background1"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6" w:type="pct"/>
          </w:tcPr>
          <w:p w:rsidR="00E85525" w:rsidRPr="00A27AF1" w:rsidRDefault="00E85525" w:rsidP="00CB7B0B">
            <w:pPr>
              <w:shd w:val="clear" w:color="auto" w:fill="FFFFFF" w:themeFill="background1"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AA304B" w:rsidRDefault="00AA304B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b/>
          <w:bCs/>
          <w:rtl/>
          <w:lang w:bidi="ar-SY"/>
        </w:rPr>
      </w:pPr>
    </w:p>
    <w:p w:rsidR="00E77F31" w:rsidRDefault="00E77F31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b/>
          <w:bCs/>
          <w:rtl/>
          <w:lang w:bidi="ar-SY"/>
        </w:rPr>
      </w:pPr>
    </w:p>
    <w:p w:rsidR="00E77F31" w:rsidRDefault="00E77F31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b/>
          <w:bCs/>
          <w:rtl/>
          <w:lang w:bidi="ar-SY"/>
        </w:rPr>
      </w:pPr>
    </w:p>
    <w:p w:rsidR="00E77F31" w:rsidRDefault="00E77F31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b/>
          <w:bCs/>
          <w:rtl/>
          <w:lang w:bidi="ar-SY"/>
        </w:rPr>
      </w:pPr>
    </w:p>
    <w:p w:rsidR="00E77F31" w:rsidRDefault="00E77F31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b/>
          <w:bCs/>
          <w:rtl/>
          <w:lang w:bidi="ar-SY"/>
        </w:rPr>
      </w:pPr>
    </w:p>
    <w:p w:rsidR="00E77F31" w:rsidRDefault="00E77F31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b/>
          <w:bCs/>
          <w:rtl/>
          <w:lang w:bidi="ar-SY"/>
        </w:rPr>
      </w:pPr>
    </w:p>
    <w:p w:rsidR="00E77F31" w:rsidRDefault="00E77F31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b/>
          <w:bCs/>
          <w:rtl/>
          <w:lang w:bidi="ar-SY"/>
        </w:rPr>
      </w:pPr>
    </w:p>
    <w:p w:rsidR="00E77F31" w:rsidRDefault="00E77F31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b/>
          <w:bCs/>
          <w:rtl/>
          <w:lang w:bidi="ar-SY"/>
        </w:rPr>
      </w:pPr>
    </w:p>
    <w:p w:rsidR="002974F8" w:rsidRDefault="002974F8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b/>
          <w:bCs/>
          <w:rtl/>
          <w:lang w:bidi="ar-SY"/>
        </w:rPr>
      </w:pPr>
    </w:p>
    <w:p w:rsidR="002974F8" w:rsidRDefault="002974F8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b/>
          <w:bCs/>
          <w:rtl/>
          <w:lang w:bidi="ar-SY"/>
        </w:rPr>
      </w:pPr>
    </w:p>
    <w:p w:rsidR="002974F8" w:rsidRDefault="002974F8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b/>
          <w:bCs/>
          <w:rtl/>
          <w:lang w:bidi="ar-SY"/>
        </w:rPr>
      </w:pPr>
    </w:p>
    <w:p w:rsidR="00E77F31" w:rsidRDefault="00E77F31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b/>
          <w:bCs/>
          <w:rtl/>
          <w:lang w:bidi="ar-SY"/>
        </w:rPr>
      </w:pPr>
    </w:p>
    <w:tbl>
      <w:tblPr>
        <w:tblpPr w:leftFromText="180" w:rightFromText="180" w:vertAnchor="page" w:horzAnchor="margin" w:tblpY="1036"/>
        <w:bidiVisual/>
        <w:tblW w:w="5230" w:type="pct"/>
        <w:tblLook w:val="04A0" w:firstRow="1" w:lastRow="0" w:firstColumn="1" w:lastColumn="0" w:noHBand="0" w:noVBand="1"/>
      </w:tblPr>
      <w:tblGrid>
        <w:gridCol w:w="4887"/>
        <w:gridCol w:w="1945"/>
        <w:gridCol w:w="3362"/>
      </w:tblGrid>
      <w:tr w:rsidR="0068761D" w:rsidRPr="009D5D6C" w:rsidTr="00E45017">
        <w:trPr>
          <w:trHeight w:val="1165"/>
        </w:trPr>
        <w:tc>
          <w:tcPr>
            <w:tcW w:w="2397" w:type="pct"/>
          </w:tcPr>
          <w:p w:rsidR="0068761D" w:rsidRPr="004B748E" w:rsidRDefault="0068761D" w:rsidP="00CB7B0B">
            <w:pPr>
              <w:shd w:val="clear" w:color="auto" w:fill="FFFFFF" w:themeFill="background1"/>
              <w:tabs>
                <w:tab w:val="left" w:pos="1792"/>
                <w:tab w:val="center" w:pos="4706"/>
              </w:tabs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SY"/>
              </w:rPr>
            </w:pPr>
            <w:r w:rsidRPr="004B748E">
              <w:rPr>
                <w:rFonts w:ascii="Simplified Arabic" w:hAnsi="Simplified Arabic" w:cs="Simplified Arabic" w:hint="cs"/>
                <w:b/>
                <w:bCs/>
                <w:noProof/>
                <w:sz w:val="32"/>
                <w:szCs w:val="32"/>
                <w:rtl/>
              </w:rPr>
              <w:lastRenderedPageBreak/>
              <w:drawing>
                <wp:inline distT="0" distB="0" distL="0" distR="0" wp14:anchorId="7FFFE69F" wp14:editId="173F4C03">
                  <wp:extent cx="2438400" cy="476250"/>
                  <wp:effectExtent l="19050" t="0" r="0" b="0"/>
                  <wp:docPr id="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70305-WA00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438" cy="477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761D" w:rsidRPr="00F528DC" w:rsidRDefault="00F20E81" w:rsidP="00CB7B0B">
            <w:pPr>
              <w:shd w:val="clear" w:color="auto" w:fill="FFFFFF" w:themeFill="background1"/>
              <w:tabs>
                <w:tab w:val="left" w:pos="1792"/>
                <w:tab w:val="center" w:pos="4706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SY"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SY"/>
              </w:rPr>
              <w:t xml:space="preserve">         </w:t>
            </w:r>
            <w:r w:rsidR="0068761D" w:rsidRPr="00AA6CE3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SY"/>
              </w:rPr>
              <w:t>وزارة</w:t>
            </w:r>
            <w:r w:rsidR="0068761D" w:rsidRPr="00F528D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SY"/>
              </w:rPr>
              <w:t xml:space="preserve"> الصنـاعـة</w:t>
            </w:r>
          </w:p>
        </w:tc>
        <w:tc>
          <w:tcPr>
            <w:tcW w:w="954" w:type="pct"/>
          </w:tcPr>
          <w:p w:rsidR="0068761D" w:rsidRPr="009D5D6C" w:rsidRDefault="0068761D" w:rsidP="00CB7B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</w:pPr>
            <w:r w:rsidRPr="009D5D6C">
              <w:rPr>
                <w:rFonts w:ascii="Andalus" w:hAnsi="Andalus" w:cs="Andalus"/>
                <w:noProof/>
                <w:sz w:val="36"/>
                <w:szCs w:val="36"/>
              </w:rPr>
              <w:drawing>
                <wp:inline distT="0" distB="0" distL="0" distR="0" wp14:anchorId="7253D871" wp14:editId="15A36096">
                  <wp:extent cx="876300" cy="762000"/>
                  <wp:effectExtent l="19050" t="0" r="0" b="0"/>
                  <wp:docPr id="6" name="rg_hi" descr="http://t3.gstatic.com/images?q=tbn:ANd9GcSarpafoPgXQi8G4dh7iM4n6yKEGhYeWWSEhqx2JO2XKYdu2g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arpafoPgXQi8G4dh7iM4n6yKEGhYeWWSEhqx2JO2XKYdu2g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pct"/>
            <w:vAlign w:val="center"/>
          </w:tcPr>
          <w:p w:rsidR="0068761D" w:rsidRDefault="0068761D" w:rsidP="00CB7B0B">
            <w:pPr>
              <w:shd w:val="clear" w:color="auto" w:fill="FFFFFF" w:themeFill="background1"/>
              <w:tabs>
                <w:tab w:val="left" w:pos="1792"/>
                <w:tab w:val="center" w:pos="4706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  <w:lang w:bidi="ar-SY"/>
              </w:rPr>
              <w:t>الرقم :</w:t>
            </w:r>
          </w:p>
          <w:p w:rsidR="0068761D" w:rsidRPr="00922895" w:rsidRDefault="0068761D" w:rsidP="00CB7B0B">
            <w:pPr>
              <w:shd w:val="clear" w:color="auto" w:fill="FFFFFF" w:themeFill="background1"/>
              <w:tabs>
                <w:tab w:val="left" w:pos="1792"/>
                <w:tab w:val="center" w:pos="4706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SY"/>
              </w:rPr>
            </w:pPr>
            <w:r w:rsidRPr="00EE252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Pr="00EE252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  <w:lang w:bidi="ar-SY"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  <w:lang w:bidi="ar-SY"/>
              </w:rPr>
              <w:t xml:space="preserve">   </w:t>
            </w:r>
            <w:r w:rsidRPr="00EE252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Pr="00AA6CE3">
              <w:rPr>
                <w:rFonts w:asciiTheme="minorBidi" w:hAnsiTheme="minorBidi" w:cstheme="minorBidi"/>
                <w:sz w:val="30"/>
                <w:szCs w:val="30"/>
                <w:rtl/>
                <w:lang w:bidi="ar-SY"/>
              </w:rPr>
              <w:t xml:space="preserve">/ </w:t>
            </w:r>
            <w:r w:rsidR="00A06293">
              <w:rPr>
                <w:rFonts w:asciiTheme="minorBidi" w:hAnsiTheme="minorBidi" w:cstheme="minorBidi" w:hint="cs"/>
                <w:sz w:val="30"/>
                <w:szCs w:val="30"/>
                <w:rtl/>
                <w:lang w:bidi="ar-SY"/>
              </w:rPr>
              <w:t>2</w:t>
            </w:r>
            <w:r w:rsidRPr="00AA6CE3">
              <w:rPr>
                <w:rFonts w:asciiTheme="minorBidi" w:hAnsiTheme="minorBidi" w:cstheme="minorBidi"/>
                <w:sz w:val="30"/>
                <w:szCs w:val="30"/>
                <w:rtl/>
                <w:lang w:bidi="ar-SY"/>
              </w:rPr>
              <w:t>/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  <w:lang w:bidi="ar-SY"/>
              </w:rPr>
              <w:t>2020</w:t>
            </w:r>
          </w:p>
        </w:tc>
      </w:tr>
    </w:tbl>
    <w:p w:rsidR="0068761D" w:rsidRDefault="0068761D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</w:p>
    <w:p w:rsidR="0068761D" w:rsidRDefault="0068761D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</w:p>
    <w:p w:rsidR="0068761D" w:rsidRDefault="0068761D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</w:p>
    <w:p w:rsidR="00E77F31" w:rsidRPr="00E77F31" w:rsidRDefault="00E77F31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jc w:val="center"/>
        <w:rPr>
          <w:rFonts w:asciiTheme="minorBidi" w:hAnsiTheme="minorBidi" w:cstheme="minorBidi"/>
          <w:b/>
          <w:bCs/>
          <w:rtl/>
          <w:lang w:bidi="ar-SY"/>
        </w:rPr>
      </w:pPr>
      <w:r w:rsidRPr="00E77F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>السيد أسامة منيمنة  متعهد أعمال العقد رقم /5/ تاريخ 5/12/2019</w:t>
      </w:r>
    </w:p>
    <w:p w:rsidR="00E77F31" w:rsidRPr="00E77F31" w:rsidRDefault="00E77F31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sz w:val="28"/>
          <w:szCs w:val="28"/>
          <w:rtl/>
          <w:lang w:bidi="ar-SY"/>
        </w:rPr>
      </w:pPr>
    </w:p>
    <w:p w:rsidR="00A06293" w:rsidRPr="00F20E81" w:rsidRDefault="00E77F31" w:rsidP="00CB7B0B">
      <w:pPr>
        <w:shd w:val="clear" w:color="auto" w:fill="FFFFFF" w:themeFill="background1"/>
        <w:spacing w:after="0"/>
        <w:ind w:left="360"/>
        <w:jc w:val="mediumKashida"/>
        <w:rPr>
          <w:rFonts w:ascii="Simplified Arabic" w:hAnsi="Simplified Arabic" w:cs="Simplified Arabic"/>
          <w:sz w:val="32"/>
          <w:szCs w:val="32"/>
          <w:lang w:bidi="ar-SY"/>
        </w:rPr>
      </w:pPr>
      <w:r w:rsidRPr="00F20E81">
        <w:rPr>
          <w:rFonts w:asciiTheme="minorBidi" w:hAnsiTheme="minorBidi" w:cstheme="minorBidi" w:hint="cs"/>
          <w:sz w:val="32"/>
          <w:szCs w:val="32"/>
          <w:rtl/>
          <w:lang w:bidi="ar-SY"/>
        </w:rPr>
        <w:t xml:space="preserve">إشارة إلى طلبكم المسجل </w:t>
      </w:r>
      <w:r w:rsidR="00A06293" w:rsidRPr="00F20E81">
        <w:rPr>
          <w:rFonts w:asciiTheme="minorBidi" w:hAnsiTheme="minorBidi" w:cstheme="minorBidi" w:hint="cs"/>
          <w:sz w:val="32"/>
          <w:szCs w:val="32"/>
          <w:rtl/>
          <w:lang w:bidi="ar-SY"/>
        </w:rPr>
        <w:t>لدينا برقم345/ل تاريخ 23/1/2020 المتضمن</w:t>
      </w:r>
      <w:r w:rsidRPr="00F20E81">
        <w:rPr>
          <w:rFonts w:asciiTheme="minorBidi" w:hAnsiTheme="minorBidi" w:cstheme="minorBidi" w:hint="cs"/>
          <w:sz w:val="32"/>
          <w:szCs w:val="32"/>
          <w:rtl/>
          <w:lang w:bidi="ar-SY"/>
        </w:rPr>
        <w:t xml:space="preserve"> </w:t>
      </w:r>
      <w:r w:rsidR="00A06293" w:rsidRPr="00F20E81"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تعديل مواصفات وحدات عدم انقطاع التيار/ </w:t>
      </w:r>
      <w:r w:rsidR="00A06293" w:rsidRPr="00F20E81">
        <w:rPr>
          <w:rFonts w:ascii="Simplified Arabic" w:hAnsi="Simplified Arabic" w:cs="Simplified Arabic"/>
          <w:sz w:val="32"/>
          <w:szCs w:val="32"/>
          <w:lang w:bidi="ar-SY"/>
        </w:rPr>
        <w:t>UPS</w:t>
      </w:r>
      <w:r w:rsidR="00A06293" w:rsidRPr="00F20E81"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 / للكميات المحددة في الربع النظامي</w:t>
      </w:r>
      <w:r w:rsidR="00F20E81" w:rsidRPr="00F20E81">
        <w:rPr>
          <w:rFonts w:ascii="Simplified Arabic" w:hAnsi="Simplified Arabic" w:cs="Simplified Arabic" w:hint="cs"/>
          <w:sz w:val="32"/>
          <w:szCs w:val="32"/>
          <w:rtl/>
          <w:lang w:bidi="ar-SY"/>
        </w:rPr>
        <w:t>.</w:t>
      </w:r>
      <w:r w:rsidR="00A06293" w:rsidRPr="00F20E81"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 </w:t>
      </w:r>
    </w:p>
    <w:p w:rsidR="00A06293" w:rsidRDefault="00A06293" w:rsidP="00CB7B0B">
      <w:pPr>
        <w:shd w:val="clear" w:color="auto" w:fill="FFFFFF" w:themeFill="background1"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SY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            </w:t>
      </w:r>
      <w:r w:rsidRPr="00F20E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 xml:space="preserve"> من</w:t>
      </w:r>
      <w:r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: </w:t>
      </w:r>
      <w:r w:rsidR="00A54F4E" w:rsidRPr="00A54F4E">
        <w:rPr>
          <w:rFonts w:ascii="Simplified Arabic" w:hAnsi="Simplified Arabic" w:cs="Simplified Arabic"/>
          <w:sz w:val="32"/>
          <w:szCs w:val="32"/>
          <w:lang w:bidi="ar-SY"/>
        </w:rPr>
        <w:t>Mercury Maverick 1000 line interactive UPS-1000VA/600W</w:t>
      </w:r>
      <w:r w:rsidR="00A54F4E" w:rsidRPr="00A54F4E">
        <w:rPr>
          <w:rFonts w:ascii="Simplified Arabic" w:hAnsi="Simplified Arabic" w:cs="Simplified Arabic"/>
          <w:sz w:val="32"/>
          <w:szCs w:val="32"/>
          <w:rtl/>
          <w:lang w:bidi="ar-SY"/>
        </w:rPr>
        <w:t xml:space="preserve">  </w:t>
      </w:r>
    </w:p>
    <w:p w:rsidR="00A06293" w:rsidRDefault="00A06293" w:rsidP="00CB7B0B">
      <w:pPr>
        <w:shd w:val="clear" w:color="auto" w:fill="FFFFFF" w:themeFill="background1"/>
        <w:spacing w:after="0"/>
        <w:jc w:val="both"/>
        <w:rPr>
          <w:rFonts w:ascii="Simplified Arabic" w:hAnsi="Simplified Arabic" w:cs="Simplified Arabic"/>
          <w:sz w:val="32"/>
          <w:szCs w:val="32"/>
          <w:lang w:bidi="ar-SY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            </w:t>
      </w:r>
      <w:r w:rsidRPr="00F20E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 xml:space="preserve"> إلى</w:t>
      </w:r>
      <w:r>
        <w:rPr>
          <w:rFonts w:ascii="Simplified Arabic" w:hAnsi="Simplified Arabic" w:cs="Simplified Arabic" w:hint="cs"/>
          <w:sz w:val="32"/>
          <w:szCs w:val="32"/>
          <w:rtl/>
          <w:lang w:bidi="ar-SY"/>
        </w:rPr>
        <w:t xml:space="preserve"> :</w:t>
      </w:r>
      <w:r w:rsidR="00A54F4E" w:rsidRPr="00A54F4E">
        <w:t xml:space="preserve"> </w:t>
      </w:r>
      <w:r w:rsidR="00A54F4E" w:rsidRPr="00A54F4E">
        <w:rPr>
          <w:rFonts w:ascii="Simplified Arabic" w:hAnsi="Simplified Arabic" w:cs="Simplified Arabic"/>
          <w:sz w:val="32"/>
          <w:szCs w:val="32"/>
          <w:lang w:bidi="ar-SY"/>
        </w:rPr>
        <w:t>Mercury Maverick 1050 line interactive UPS-1050VA/630W</w:t>
      </w:r>
    </w:p>
    <w:p w:rsidR="00E77F31" w:rsidRPr="00E77F31" w:rsidRDefault="00E77F31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  <w:lang w:bidi="ar-SY"/>
        </w:rPr>
      </w:pPr>
      <w:r w:rsidRPr="00E77F31">
        <w:rPr>
          <w:rFonts w:asciiTheme="minorBidi" w:hAnsiTheme="minorBidi" w:cstheme="minorBidi" w:hint="cs"/>
          <w:sz w:val="32"/>
          <w:szCs w:val="32"/>
          <w:rtl/>
          <w:lang w:bidi="ar-SY"/>
        </w:rPr>
        <w:t xml:space="preserve"> </w:t>
      </w:r>
    </w:p>
    <w:p w:rsidR="00E77F31" w:rsidRPr="00F20E81" w:rsidRDefault="00A06293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rtl/>
          <w:lang w:bidi="ar-SY"/>
        </w:rPr>
      </w:pPr>
      <w:r w:rsidRPr="00F20E81">
        <w:rPr>
          <w:rFonts w:asciiTheme="minorBidi" w:hAnsiTheme="minorBidi" w:cstheme="minorBidi" w:hint="cs"/>
          <w:b/>
          <w:bCs/>
          <w:sz w:val="32"/>
          <w:szCs w:val="32"/>
          <w:rtl/>
          <w:lang w:bidi="ar-SY"/>
        </w:rPr>
        <w:t xml:space="preserve">    </w:t>
      </w:r>
      <w:r w:rsidR="00E77F31" w:rsidRPr="00F20E81">
        <w:rPr>
          <w:rFonts w:asciiTheme="minorBidi" w:hAnsiTheme="minorBidi" w:cstheme="minorBidi" w:hint="cs"/>
          <w:b/>
          <w:bCs/>
          <w:sz w:val="32"/>
          <w:szCs w:val="32"/>
          <w:rtl/>
          <w:lang w:bidi="ar-SY"/>
        </w:rPr>
        <w:t xml:space="preserve"> نعلمكم </w:t>
      </w:r>
      <w:r w:rsidRPr="00F20E81">
        <w:rPr>
          <w:rFonts w:asciiTheme="minorBidi" w:hAnsiTheme="minorBidi" w:cstheme="minorBidi" w:hint="cs"/>
          <w:b/>
          <w:bCs/>
          <w:sz w:val="32"/>
          <w:szCs w:val="32"/>
          <w:rtl/>
          <w:lang w:bidi="ar-SY"/>
        </w:rPr>
        <w:t>أ</w:t>
      </w:r>
      <w:r w:rsidR="00E77F31" w:rsidRPr="00F20E81">
        <w:rPr>
          <w:rFonts w:asciiTheme="minorBidi" w:hAnsiTheme="minorBidi" w:cstheme="minorBidi" w:hint="cs"/>
          <w:b/>
          <w:bCs/>
          <w:sz w:val="32"/>
          <w:szCs w:val="32"/>
          <w:rtl/>
          <w:lang w:bidi="ar-SY"/>
        </w:rPr>
        <w:t>نه لا مان</w:t>
      </w:r>
      <w:r w:rsidR="00E77F31" w:rsidRPr="00F20E81">
        <w:rPr>
          <w:rFonts w:asciiTheme="minorBidi" w:hAnsiTheme="minorBidi" w:cstheme="minorBidi" w:hint="eastAsia"/>
          <w:b/>
          <w:bCs/>
          <w:sz w:val="32"/>
          <w:szCs w:val="32"/>
          <w:rtl/>
          <w:lang w:bidi="ar-SY"/>
        </w:rPr>
        <w:t>ع</w:t>
      </w:r>
      <w:r w:rsidR="00E77F31" w:rsidRPr="00F20E81">
        <w:rPr>
          <w:rFonts w:asciiTheme="minorBidi" w:hAnsiTheme="minorBidi" w:cstheme="minorBidi" w:hint="cs"/>
          <w:b/>
          <w:bCs/>
          <w:sz w:val="32"/>
          <w:szCs w:val="32"/>
          <w:rtl/>
          <w:lang w:bidi="ar-SY"/>
        </w:rPr>
        <w:t xml:space="preserve"> لدينا من تقديم النوع على ان يكون بنفس السعر المتعاقد عليه</w:t>
      </w:r>
    </w:p>
    <w:p w:rsidR="00B82646" w:rsidRDefault="00B82646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  <w:lang w:bidi="ar-SY"/>
        </w:rPr>
      </w:pPr>
    </w:p>
    <w:p w:rsidR="00B82646" w:rsidRDefault="00B82646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  <w:lang w:bidi="ar-SY"/>
        </w:rPr>
      </w:pPr>
    </w:p>
    <w:p w:rsidR="00B82646" w:rsidRDefault="00B82646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  <w:lang w:bidi="ar-SY"/>
        </w:rPr>
      </w:pPr>
    </w:p>
    <w:p w:rsidR="00B82646" w:rsidRPr="00672496" w:rsidRDefault="001D62E8" w:rsidP="00CB7B0B">
      <w:pPr>
        <w:shd w:val="clear" w:color="auto" w:fill="FFFFFF" w:themeFill="background1"/>
        <w:spacing w:after="0" w:line="240" w:lineRule="auto"/>
        <w:rPr>
          <w:rFonts w:ascii="Simplified Arabic" w:eastAsia="Times New Roman" w:hAnsi="Simplified Arabic" w:cs="Simplified Arabic"/>
          <w:b/>
          <w:bCs/>
          <w:spacing w:val="4"/>
          <w:sz w:val="26"/>
          <w:szCs w:val="26"/>
          <w:rtl/>
        </w:rPr>
      </w:pPr>
      <w:r w:rsidRPr="00672496">
        <w:rPr>
          <w:rFonts w:ascii="Simplified Arabic" w:eastAsia="Times New Roman" w:hAnsi="Simplified Arabic" w:cs="Simplified Arabic" w:hint="cs"/>
          <w:b/>
          <w:bCs/>
          <w:spacing w:val="4"/>
          <w:sz w:val="26"/>
          <w:szCs w:val="26"/>
          <w:rtl/>
        </w:rPr>
        <w:t xml:space="preserve">   رئيسة اللجنة</w:t>
      </w:r>
    </w:p>
    <w:p w:rsidR="001D62E8" w:rsidRPr="00672496" w:rsidRDefault="001D62E8" w:rsidP="00CB7B0B">
      <w:pPr>
        <w:shd w:val="clear" w:color="auto" w:fill="FFFFFF" w:themeFill="background1"/>
        <w:spacing w:after="0" w:line="240" w:lineRule="auto"/>
        <w:rPr>
          <w:rFonts w:ascii="Simplified Arabic" w:eastAsia="Times New Roman" w:hAnsi="Simplified Arabic" w:cs="Simplified Arabic"/>
          <w:b/>
          <w:bCs/>
          <w:spacing w:val="4"/>
          <w:sz w:val="26"/>
          <w:szCs w:val="26"/>
          <w:rtl/>
        </w:rPr>
      </w:pPr>
      <w:r w:rsidRPr="00672496">
        <w:rPr>
          <w:rFonts w:ascii="Simplified Arabic" w:eastAsia="Times New Roman" w:hAnsi="Simplified Arabic" w:cs="Simplified Arabic" w:hint="cs"/>
          <w:b/>
          <w:bCs/>
          <w:spacing w:val="4"/>
          <w:sz w:val="26"/>
          <w:szCs w:val="26"/>
          <w:rtl/>
        </w:rPr>
        <w:t>المهندسة غادة ضوبع</w:t>
      </w:r>
    </w:p>
    <w:p w:rsidR="001D62E8" w:rsidRDefault="001D62E8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  <w:lang w:bidi="ar-SY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SY"/>
        </w:rPr>
        <w:t xml:space="preserve">                                                                                  </w:t>
      </w:r>
    </w:p>
    <w:tbl>
      <w:tblPr>
        <w:bidiVisual/>
        <w:tblW w:w="9718" w:type="dxa"/>
        <w:jc w:val="center"/>
        <w:tblLook w:val="04A0" w:firstRow="1" w:lastRow="0" w:firstColumn="1" w:lastColumn="0" w:noHBand="0" w:noVBand="1"/>
      </w:tblPr>
      <w:tblGrid>
        <w:gridCol w:w="9718"/>
      </w:tblGrid>
      <w:tr w:rsidR="001D62E8" w:rsidRPr="001D62E8" w:rsidTr="00E45017">
        <w:trPr>
          <w:trHeight w:val="283"/>
          <w:jc w:val="center"/>
        </w:trPr>
        <w:tc>
          <w:tcPr>
            <w:tcW w:w="4853" w:type="dxa"/>
            <w:shd w:val="clear" w:color="auto" w:fill="auto"/>
            <w:vAlign w:val="center"/>
          </w:tcPr>
          <w:p w:rsidR="001D62E8" w:rsidRPr="001D62E8" w:rsidRDefault="001D62E8" w:rsidP="00CB7B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pacing w:val="4"/>
                <w:sz w:val="32"/>
                <w:szCs w:val="32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pacing w:val="4"/>
                <w:sz w:val="32"/>
                <w:szCs w:val="32"/>
                <w:rtl/>
              </w:rPr>
              <w:t xml:space="preserve">                                           </w:t>
            </w:r>
            <w:r w:rsidRPr="001D62E8">
              <w:rPr>
                <w:rFonts w:ascii="Simplified Arabic" w:eastAsia="Times New Roman" w:hAnsi="Simplified Arabic" w:cs="Simplified Arabic" w:hint="cs"/>
                <w:b/>
                <w:bCs/>
                <w:spacing w:val="4"/>
                <w:sz w:val="32"/>
                <w:szCs w:val="32"/>
                <w:rtl/>
              </w:rPr>
              <w:t>وزيــــر الصنـــاعـــــة</w:t>
            </w:r>
          </w:p>
        </w:tc>
      </w:tr>
      <w:tr w:rsidR="001D62E8" w:rsidRPr="001D62E8" w:rsidTr="00E45017">
        <w:trPr>
          <w:trHeight w:val="283"/>
          <w:jc w:val="center"/>
        </w:trPr>
        <w:tc>
          <w:tcPr>
            <w:tcW w:w="4853" w:type="dxa"/>
            <w:shd w:val="clear" w:color="auto" w:fill="auto"/>
            <w:vAlign w:val="center"/>
          </w:tcPr>
          <w:p w:rsidR="001D62E8" w:rsidRPr="001D62E8" w:rsidRDefault="001D62E8" w:rsidP="00CB7B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pacing w:val="4"/>
                <w:sz w:val="32"/>
                <w:szCs w:val="32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pacing w:val="4"/>
                <w:sz w:val="32"/>
                <w:szCs w:val="32"/>
                <w:rtl/>
              </w:rPr>
              <w:t xml:space="preserve">                                              </w:t>
            </w:r>
            <w:r w:rsidRPr="001D62E8">
              <w:rPr>
                <w:rFonts w:ascii="Simplified Arabic" w:eastAsia="Times New Roman" w:hAnsi="Simplified Arabic" w:cs="Simplified Arabic" w:hint="cs"/>
                <w:b/>
                <w:bCs/>
                <w:spacing w:val="4"/>
                <w:sz w:val="32"/>
                <w:szCs w:val="32"/>
                <w:rtl/>
              </w:rPr>
              <w:t>المهندس محمــد معن زين العــابدين جذبــة</w:t>
            </w:r>
          </w:p>
        </w:tc>
      </w:tr>
    </w:tbl>
    <w:p w:rsidR="001D62E8" w:rsidRDefault="001D62E8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</w:p>
    <w:p w:rsidR="00B82646" w:rsidRDefault="00B82646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  <w:lang w:bidi="ar-SY"/>
        </w:rPr>
      </w:pPr>
    </w:p>
    <w:p w:rsidR="001D62E8" w:rsidRDefault="001D62E8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  <w:lang w:bidi="ar-SY"/>
        </w:rPr>
      </w:pPr>
    </w:p>
    <w:p w:rsidR="001D62E8" w:rsidRDefault="001D62E8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  <w:lang w:bidi="ar-SY"/>
        </w:rPr>
      </w:pPr>
    </w:p>
    <w:p w:rsidR="001D62E8" w:rsidRDefault="001D62E8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  <w:lang w:bidi="ar-SY"/>
        </w:rPr>
      </w:pPr>
    </w:p>
    <w:p w:rsidR="001D62E8" w:rsidRPr="001D62E8" w:rsidRDefault="001D62E8" w:rsidP="00CB7B0B">
      <w:pPr>
        <w:shd w:val="clear" w:color="auto" w:fill="FFFFFF" w:themeFill="background1"/>
        <w:spacing w:after="0" w:line="240" w:lineRule="auto"/>
        <w:rPr>
          <w:rFonts w:ascii="Simplified Arabic" w:eastAsia="Times New Roman" w:hAnsi="Simplified Arabic" w:cs="Simplified Arabic"/>
          <w:spacing w:val="4"/>
          <w:sz w:val="18"/>
          <w:szCs w:val="18"/>
          <w:rtl/>
        </w:rPr>
      </w:pPr>
      <w:bookmarkStart w:id="0" w:name="_GoBack"/>
      <w:r w:rsidRPr="001D62E8">
        <w:rPr>
          <w:rFonts w:ascii="Simplified Arabic" w:eastAsia="Times New Roman" w:hAnsi="Simplified Arabic" w:cs="Simplified Arabic" w:hint="cs"/>
          <w:b/>
          <w:bCs/>
          <w:spacing w:val="4"/>
          <w:sz w:val="18"/>
          <w:szCs w:val="18"/>
          <w:u w:val="single"/>
          <w:rtl/>
        </w:rPr>
        <w:t xml:space="preserve">صورة  إلى: </w:t>
      </w:r>
    </w:p>
    <w:p w:rsidR="001D62E8" w:rsidRPr="001D62E8" w:rsidRDefault="001D62E8" w:rsidP="00CB7B0B">
      <w:pPr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Simplified Arabic" w:eastAsia="Times New Roman" w:hAnsi="Simplified Arabic" w:cs="Simplified Arabic"/>
          <w:spacing w:val="4"/>
          <w:sz w:val="18"/>
          <w:szCs w:val="18"/>
        </w:rPr>
      </w:pPr>
      <w:r w:rsidRPr="001D62E8">
        <w:rPr>
          <w:rFonts w:ascii="Simplified Arabic" w:eastAsia="Times New Roman" w:hAnsi="Simplified Arabic" w:cs="Simplified Arabic" w:hint="cs"/>
          <w:spacing w:val="4"/>
          <w:sz w:val="18"/>
          <w:szCs w:val="18"/>
          <w:rtl/>
        </w:rPr>
        <w:t>مكتب السيد الوزير</w:t>
      </w:r>
      <w:r>
        <w:rPr>
          <w:rFonts w:ascii="Simplified Arabic" w:eastAsia="Times New Roman" w:hAnsi="Simplified Arabic" w:cs="Simplified Arabic" w:hint="cs"/>
          <w:spacing w:val="4"/>
          <w:sz w:val="18"/>
          <w:szCs w:val="18"/>
          <w:rtl/>
        </w:rPr>
        <w:t xml:space="preserve"> م.غادة.</w:t>
      </w:r>
      <w:r w:rsidRPr="001D62E8">
        <w:rPr>
          <w:rFonts w:ascii="Simplified Arabic" w:eastAsia="Times New Roman" w:hAnsi="Simplified Arabic" w:cs="Simplified Arabic" w:hint="cs"/>
          <w:spacing w:val="4"/>
          <w:sz w:val="18"/>
          <w:szCs w:val="18"/>
          <w:rtl/>
        </w:rPr>
        <w:t xml:space="preserve"> </w:t>
      </w:r>
    </w:p>
    <w:p w:rsidR="001D62E8" w:rsidRDefault="001D62E8" w:rsidP="00CB7B0B">
      <w:pPr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Simplified Arabic" w:eastAsia="Times New Roman" w:hAnsi="Simplified Arabic" w:cs="Simplified Arabic"/>
          <w:spacing w:val="4"/>
          <w:sz w:val="18"/>
          <w:szCs w:val="18"/>
        </w:rPr>
      </w:pPr>
      <w:r w:rsidRPr="001D62E8">
        <w:rPr>
          <w:rFonts w:ascii="Simplified Arabic" w:eastAsia="Times New Roman" w:hAnsi="Simplified Arabic" w:cs="Simplified Arabic" w:hint="cs"/>
          <w:spacing w:val="4"/>
          <w:sz w:val="18"/>
          <w:szCs w:val="18"/>
          <w:rtl/>
        </w:rPr>
        <w:t xml:space="preserve">مديرية </w:t>
      </w:r>
      <w:r>
        <w:rPr>
          <w:rFonts w:ascii="Simplified Arabic" w:eastAsia="Times New Roman" w:hAnsi="Simplified Arabic" w:cs="Simplified Arabic" w:hint="cs"/>
          <w:spacing w:val="4"/>
          <w:sz w:val="18"/>
          <w:szCs w:val="18"/>
          <w:rtl/>
        </w:rPr>
        <w:t>المعلوماتية</w:t>
      </w:r>
      <w:r w:rsidRPr="001D62E8">
        <w:rPr>
          <w:rFonts w:ascii="Simplified Arabic" w:eastAsia="Times New Roman" w:hAnsi="Simplified Arabic" w:cs="Simplified Arabic" w:hint="cs"/>
          <w:spacing w:val="4"/>
          <w:sz w:val="18"/>
          <w:szCs w:val="18"/>
          <w:rtl/>
        </w:rPr>
        <w:t xml:space="preserve"> . </w:t>
      </w:r>
    </w:p>
    <w:p w:rsidR="007C0114" w:rsidRPr="001D62E8" w:rsidRDefault="007C0114" w:rsidP="00CB7B0B">
      <w:pPr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Simplified Arabic" w:eastAsia="Times New Roman" w:hAnsi="Simplified Arabic" w:cs="Simplified Arabic"/>
          <w:spacing w:val="4"/>
          <w:sz w:val="18"/>
          <w:szCs w:val="18"/>
        </w:rPr>
      </w:pPr>
      <w:r>
        <w:rPr>
          <w:rFonts w:ascii="Simplified Arabic" w:eastAsia="Times New Roman" w:hAnsi="Simplified Arabic" w:cs="Simplified Arabic" w:hint="cs"/>
          <w:spacing w:val="4"/>
          <w:sz w:val="18"/>
          <w:szCs w:val="18"/>
          <w:rtl/>
        </w:rPr>
        <w:t>مديرية الشؤون القانونية.</w:t>
      </w:r>
    </w:p>
    <w:p w:rsidR="001D62E8" w:rsidRPr="001D62E8" w:rsidRDefault="001D62E8" w:rsidP="00CB7B0B">
      <w:pPr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Simplified Arabic" w:eastAsia="Times New Roman" w:hAnsi="Simplified Arabic" w:cs="Simplified Arabic"/>
          <w:spacing w:val="4"/>
          <w:sz w:val="20"/>
          <w:szCs w:val="20"/>
        </w:rPr>
      </w:pPr>
      <w:r w:rsidRPr="001D62E8">
        <w:rPr>
          <w:rFonts w:ascii="Simplified Arabic" w:eastAsia="Times New Roman" w:hAnsi="Simplified Arabic" w:cs="Simplified Arabic" w:hint="cs"/>
          <w:spacing w:val="4"/>
          <w:sz w:val="18"/>
          <w:szCs w:val="18"/>
          <w:rtl/>
        </w:rPr>
        <w:t xml:space="preserve">الديوان العام. </w:t>
      </w:r>
    </w:p>
    <w:bookmarkEnd w:id="0"/>
    <w:p w:rsidR="00B82646" w:rsidRPr="00E77F31" w:rsidRDefault="00B82646" w:rsidP="00CB7B0B">
      <w:pPr>
        <w:shd w:val="clear" w:color="auto" w:fill="FFFFFF" w:themeFill="background1"/>
        <w:tabs>
          <w:tab w:val="left" w:pos="1286"/>
          <w:tab w:val="left" w:pos="1721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  <w:lang w:bidi="ar-SY"/>
        </w:rPr>
      </w:pPr>
    </w:p>
    <w:sectPr w:rsidR="00B82646" w:rsidRPr="00E77F31" w:rsidSect="009F480C">
      <w:pgSz w:w="11906" w:h="16838"/>
      <w:pgMar w:top="1440" w:right="1080" w:bottom="1440" w:left="108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AE3" w:rsidRDefault="00F75AE3" w:rsidP="000F7B38">
      <w:pPr>
        <w:spacing w:after="0" w:line="240" w:lineRule="auto"/>
      </w:pPr>
      <w:r>
        <w:separator/>
      </w:r>
    </w:p>
  </w:endnote>
  <w:endnote w:type="continuationSeparator" w:id="0">
    <w:p w:rsidR="00F75AE3" w:rsidRDefault="00F75AE3" w:rsidP="000F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AE3" w:rsidRDefault="00F75AE3" w:rsidP="000F7B38">
      <w:pPr>
        <w:spacing w:after="0" w:line="240" w:lineRule="auto"/>
      </w:pPr>
      <w:r>
        <w:separator/>
      </w:r>
    </w:p>
  </w:footnote>
  <w:footnote w:type="continuationSeparator" w:id="0">
    <w:p w:rsidR="00F75AE3" w:rsidRDefault="00F75AE3" w:rsidP="000F7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060E"/>
    <w:multiLevelType w:val="hybridMultilevel"/>
    <w:tmpl w:val="DBCEEC6A"/>
    <w:lvl w:ilvl="0" w:tplc="DB7A8E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E6D64"/>
    <w:multiLevelType w:val="hybridMultilevel"/>
    <w:tmpl w:val="ED8A7E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D0E7D"/>
    <w:multiLevelType w:val="hybridMultilevel"/>
    <w:tmpl w:val="00E21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923B9"/>
    <w:multiLevelType w:val="hybridMultilevel"/>
    <w:tmpl w:val="54187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DB2354"/>
    <w:multiLevelType w:val="hybridMultilevel"/>
    <w:tmpl w:val="0784BA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94C17"/>
    <w:multiLevelType w:val="hybridMultilevel"/>
    <w:tmpl w:val="9222CA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84E42"/>
    <w:multiLevelType w:val="hybridMultilevel"/>
    <w:tmpl w:val="9D0AF36A"/>
    <w:lvl w:ilvl="0" w:tplc="4F4A1F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53017"/>
    <w:multiLevelType w:val="hybridMultilevel"/>
    <w:tmpl w:val="2F16B9A6"/>
    <w:lvl w:ilvl="0" w:tplc="3FF88F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B56D0"/>
    <w:multiLevelType w:val="hybridMultilevel"/>
    <w:tmpl w:val="686C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61C74"/>
    <w:multiLevelType w:val="hybridMultilevel"/>
    <w:tmpl w:val="752E0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50224"/>
    <w:multiLevelType w:val="hybridMultilevel"/>
    <w:tmpl w:val="1E1EE734"/>
    <w:lvl w:ilvl="0" w:tplc="CEC60A1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C7FB1"/>
    <w:multiLevelType w:val="hybridMultilevel"/>
    <w:tmpl w:val="AA9CB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96001"/>
    <w:multiLevelType w:val="hybridMultilevel"/>
    <w:tmpl w:val="89260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929E7"/>
    <w:multiLevelType w:val="hybridMultilevel"/>
    <w:tmpl w:val="938E2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1573CA"/>
    <w:multiLevelType w:val="hybridMultilevel"/>
    <w:tmpl w:val="47CEF7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8D2278"/>
    <w:multiLevelType w:val="hybridMultilevel"/>
    <w:tmpl w:val="0754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98170D"/>
    <w:multiLevelType w:val="hybridMultilevel"/>
    <w:tmpl w:val="EB8CE776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191FD0"/>
    <w:multiLevelType w:val="hybridMultilevel"/>
    <w:tmpl w:val="437C6D4A"/>
    <w:lvl w:ilvl="0" w:tplc="67DE5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F7917"/>
    <w:multiLevelType w:val="hybridMultilevel"/>
    <w:tmpl w:val="CABE90EC"/>
    <w:lvl w:ilvl="0" w:tplc="83B431A4">
      <w:numFmt w:val="bullet"/>
      <w:lvlText w:val="-"/>
      <w:lvlJc w:val="left"/>
      <w:pPr>
        <w:ind w:left="101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9">
    <w:nsid w:val="47332908"/>
    <w:multiLevelType w:val="hybridMultilevel"/>
    <w:tmpl w:val="1A742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60C08"/>
    <w:multiLevelType w:val="hybridMultilevel"/>
    <w:tmpl w:val="96666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455C6"/>
    <w:multiLevelType w:val="hybridMultilevel"/>
    <w:tmpl w:val="0E727020"/>
    <w:lvl w:ilvl="0" w:tplc="CAD8544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E477E"/>
    <w:multiLevelType w:val="hybridMultilevel"/>
    <w:tmpl w:val="01C09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17016"/>
    <w:multiLevelType w:val="hybridMultilevel"/>
    <w:tmpl w:val="72D007F6"/>
    <w:lvl w:ilvl="0" w:tplc="DCF65D74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081FCA"/>
    <w:multiLevelType w:val="hybridMultilevel"/>
    <w:tmpl w:val="5CC8EFF4"/>
    <w:lvl w:ilvl="0" w:tplc="CF50EF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93186"/>
    <w:multiLevelType w:val="hybridMultilevel"/>
    <w:tmpl w:val="4042AB74"/>
    <w:lvl w:ilvl="0" w:tplc="332686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70FA1"/>
    <w:multiLevelType w:val="hybridMultilevel"/>
    <w:tmpl w:val="A7760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0E1100"/>
    <w:multiLevelType w:val="hybridMultilevel"/>
    <w:tmpl w:val="9AF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32016B"/>
    <w:multiLevelType w:val="hybridMultilevel"/>
    <w:tmpl w:val="E9F276A2"/>
    <w:lvl w:ilvl="0" w:tplc="C0CCF1CC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664436"/>
    <w:multiLevelType w:val="hybridMultilevel"/>
    <w:tmpl w:val="235A94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11"/>
  </w:num>
  <w:num w:numId="5">
    <w:abstractNumId w:val="1"/>
  </w:num>
  <w:num w:numId="6">
    <w:abstractNumId w:val="16"/>
  </w:num>
  <w:num w:numId="7">
    <w:abstractNumId w:val="5"/>
  </w:num>
  <w:num w:numId="8">
    <w:abstractNumId w:val="10"/>
  </w:num>
  <w:num w:numId="9">
    <w:abstractNumId w:val="24"/>
  </w:num>
  <w:num w:numId="10">
    <w:abstractNumId w:val="9"/>
  </w:num>
  <w:num w:numId="11">
    <w:abstractNumId w:val="19"/>
  </w:num>
  <w:num w:numId="12">
    <w:abstractNumId w:val="8"/>
  </w:num>
  <w:num w:numId="13">
    <w:abstractNumId w:val="28"/>
  </w:num>
  <w:num w:numId="14">
    <w:abstractNumId w:val="3"/>
  </w:num>
  <w:num w:numId="15">
    <w:abstractNumId w:val="26"/>
  </w:num>
  <w:num w:numId="16">
    <w:abstractNumId w:val="13"/>
  </w:num>
  <w:num w:numId="17">
    <w:abstractNumId w:val="21"/>
  </w:num>
  <w:num w:numId="18">
    <w:abstractNumId w:val="23"/>
  </w:num>
  <w:num w:numId="19">
    <w:abstractNumId w:val="17"/>
  </w:num>
  <w:num w:numId="20">
    <w:abstractNumId w:val="2"/>
  </w:num>
  <w:num w:numId="21">
    <w:abstractNumId w:val="29"/>
  </w:num>
  <w:num w:numId="22">
    <w:abstractNumId w:val="4"/>
  </w:num>
  <w:num w:numId="23">
    <w:abstractNumId w:val="22"/>
  </w:num>
  <w:num w:numId="24">
    <w:abstractNumId w:val="0"/>
  </w:num>
  <w:num w:numId="25">
    <w:abstractNumId w:val="12"/>
  </w:num>
  <w:num w:numId="26">
    <w:abstractNumId w:val="27"/>
  </w:num>
  <w:num w:numId="27">
    <w:abstractNumId w:val="25"/>
  </w:num>
  <w:num w:numId="28">
    <w:abstractNumId w:val="20"/>
  </w:num>
  <w:num w:numId="29">
    <w:abstractNumId w:val="1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4" w:dllVersion="512" w:checkStyle="0"/>
  <w:activeWritingStyle w:appName="MSWord" w:lang="ar-SY" w:vendorID="4" w:dllVersion="512" w:checkStyle="1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A5"/>
    <w:rsid w:val="00002B52"/>
    <w:rsid w:val="000119A1"/>
    <w:rsid w:val="0001224F"/>
    <w:rsid w:val="00014298"/>
    <w:rsid w:val="00017A3A"/>
    <w:rsid w:val="0002094E"/>
    <w:rsid w:val="00020C1A"/>
    <w:rsid w:val="00021B45"/>
    <w:rsid w:val="00022F4B"/>
    <w:rsid w:val="000253AC"/>
    <w:rsid w:val="00025E85"/>
    <w:rsid w:val="00027302"/>
    <w:rsid w:val="000437C7"/>
    <w:rsid w:val="0004451C"/>
    <w:rsid w:val="00047921"/>
    <w:rsid w:val="000516F5"/>
    <w:rsid w:val="00076849"/>
    <w:rsid w:val="00080DB2"/>
    <w:rsid w:val="00084E9D"/>
    <w:rsid w:val="00093A33"/>
    <w:rsid w:val="000A6892"/>
    <w:rsid w:val="000B2B5F"/>
    <w:rsid w:val="000B3087"/>
    <w:rsid w:val="000B57E6"/>
    <w:rsid w:val="000C4BAE"/>
    <w:rsid w:val="000D063F"/>
    <w:rsid w:val="000D4EBA"/>
    <w:rsid w:val="000F2128"/>
    <w:rsid w:val="000F4D97"/>
    <w:rsid w:val="000F7B38"/>
    <w:rsid w:val="0010497E"/>
    <w:rsid w:val="00107A53"/>
    <w:rsid w:val="00112CED"/>
    <w:rsid w:val="00113DD7"/>
    <w:rsid w:val="00117D52"/>
    <w:rsid w:val="00120D51"/>
    <w:rsid w:val="00130CF8"/>
    <w:rsid w:val="00134876"/>
    <w:rsid w:val="00136112"/>
    <w:rsid w:val="00141C5C"/>
    <w:rsid w:val="00146A4A"/>
    <w:rsid w:val="00152DB0"/>
    <w:rsid w:val="00162B29"/>
    <w:rsid w:val="001669A0"/>
    <w:rsid w:val="00184417"/>
    <w:rsid w:val="001900C5"/>
    <w:rsid w:val="00193480"/>
    <w:rsid w:val="001B21EF"/>
    <w:rsid w:val="001B33F9"/>
    <w:rsid w:val="001C0A62"/>
    <w:rsid w:val="001C4459"/>
    <w:rsid w:val="001D62E8"/>
    <w:rsid w:val="00203254"/>
    <w:rsid w:val="00217129"/>
    <w:rsid w:val="00222E90"/>
    <w:rsid w:val="00224AB5"/>
    <w:rsid w:val="00231C3C"/>
    <w:rsid w:val="0023497C"/>
    <w:rsid w:val="00244579"/>
    <w:rsid w:val="00245369"/>
    <w:rsid w:val="00247B39"/>
    <w:rsid w:val="00247E86"/>
    <w:rsid w:val="002511EF"/>
    <w:rsid w:val="00270FB8"/>
    <w:rsid w:val="0028525C"/>
    <w:rsid w:val="00285321"/>
    <w:rsid w:val="00290FAB"/>
    <w:rsid w:val="002918DD"/>
    <w:rsid w:val="002974F8"/>
    <w:rsid w:val="002C4FF5"/>
    <w:rsid w:val="002C6154"/>
    <w:rsid w:val="002C6546"/>
    <w:rsid w:val="002D46B8"/>
    <w:rsid w:val="002D5B21"/>
    <w:rsid w:val="002E03E5"/>
    <w:rsid w:val="002E60E6"/>
    <w:rsid w:val="0030799B"/>
    <w:rsid w:val="00310D8F"/>
    <w:rsid w:val="00317665"/>
    <w:rsid w:val="003264E4"/>
    <w:rsid w:val="00335A73"/>
    <w:rsid w:val="00336F99"/>
    <w:rsid w:val="00341188"/>
    <w:rsid w:val="00354664"/>
    <w:rsid w:val="00362AD9"/>
    <w:rsid w:val="003728D1"/>
    <w:rsid w:val="0037729D"/>
    <w:rsid w:val="00377BBA"/>
    <w:rsid w:val="00387E15"/>
    <w:rsid w:val="00390757"/>
    <w:rsid w:val="00396B2D"/>
    <w:rsid w:val="003C256E"/>
    <w:rsid w:val="003C46B6"/>
    <w:rsid w:val="003C5C19"/>
    <w:rsid w:val="003D0B17"/>
    <w:rsid w:val="003D575A"/>
    <w:rsid w:val="003D5D05"/>
    <w:rsid w:val="003D77E3"/>
    <w:rsid w:val="003E377D"/>
    <w:rsid w:val="003E6331"/>
    <w:rsid w:val="00400CF2"/>
    <w:rsid w:val="00412115"/>
    <w:rsid w:val="004277F7"/>
    <w:rsid w:val="00427968"/>
    <w:rsid w:val="00461E16"/>
    <w:rsid w:val="00476257"/>
    <w:rsid w:val="00476DF2"/>
    <w:rsid w:val="00482740"/>
    <w:rsid w:val="00484ABE"/>
    <w:rsid w:val="00490EF3"/>
    <w:rsid w:val="004944D0"/>
    <w:rsid w:val="004B0A7D"/>
    <w:rsid w:val="004B748E"/>
    <w:rsid w:val="004D31D9"/>
    <w:rsid w:val="004D4FA2"/>
    <w:rsid w:val="004E4DB9"/>
    <w:rsid w:val="004F46F0"/>
    <w:rsid w:val="005066E2"/>
    <w:rsid w:val="00510E91"/>
    <w:rsid w:val="00516722"/>
    <w:rsid w:val="00520D18"/>
    <w:rsid w:val="005411E8"/>
    <w:rsid w:val="005461AB"/>
    <w:rsid w:val="0055138E"/>
    <w:rsid w:val="0055529F"/>
    <w:rsid w:val="00564374"/>
    <w:rsid w:val="00571C71"/>
    <w:rsid w:val="005769A2"/>
    <w:rsid w:val="00582D48"/>
    <w:rsid w:val="005878F0"/>
    <w:rsid w:val="005940CD"/>
    <w:rsid w:val="00595C85"/>
    <w:rsid w:val="00595F1C"/>
    <w:rsid w:val="00596388"/>
    <w:rsid w:val="00597FF1"/>
    <w:rsid w:val="005A5665"/>
    <w:rsid w:val="005B2742"/>
    <w:rsid w:val="005B46ED"/>
    <w:rsid w:val="005B7BCC"/>
    <w:rsid w:val="005D20E5"/>
    <w:rsid w:val="005D290B"/>
    <w:rsid w:val="005D31D9"/>
    <w:rsid w:val="005D52E5"/>
    <w:rsid w:val="005D759F"/>
    <w:rsid w:val="005D7644"/>
    <w:rsid w:val="005E1246"/>
    <w:rsid w:val="005E1677"/>
    <w:rsid w:val="005E27DB"/>
    <w:rsid w:val="005E3F9B"/>
    <w:rsid w:val="005E733C"/>
    <w:rsid w:val="005E7A9C"/>
    <w:rsid w:val="005F2EDD"/>
    <w:rsid w:val="00617DB4"/>
    <w:rsid w:val="00623A43"/>
    <w:rsid w:val="006252C5"/>
    <w:rsid w:val="006301BB"/>
    <w:rsid w:val="00636862"/>
    <w:rsid w:val="006548E7"/>
    <w:rsid w:val="00663CB6"/>
    <w:rsid w:val="006659F5"/>
    <w:rsid w:val="00666906"/>
    <w:rsid w:val="00671D69"/>
    <w:rsid w:val="00672496"/>
    <w:rsid w:val="006774B4"/>
    <w:rsid w:val="00682803"/>
    <w:rsid w:val="00683E72"/>
    <w:rsid w:val="0068761D"/>
    <w:rsid w:val="006953C4"/>
    <w:rsid w:val="006A5CB4"/>
    <w:rsid w:val="006A7884"/>
    <w:rsid w:val="006B18CB"/>
    <w:rsid w:val="006B3972"/>
    <w:rsid w:val="006D4351"/>
    <w:rsid w:val="006D68CA"/>
    <w:rsid w:val="006E484E"/>
    <w:rsid w:val="007036B0"/>
    <w:rsid w:val="0071248B"/>
    <w:rsid w:val="00713B4D"/>
    <w:rsid w:val="007235FF"/>
    <w:rsid w:val="007243A8"/>
    <w:rsid w:val="0072701A"/>
    <w:rsid w:val="007417D6"/>
    <w:rsid w:val="00742F08"/>
    <w:rsid w:val="0074388C"/>
    <w:rsid w:val="007478F8"/>
    <w:rsid w:val="00761B9B"/>
    <w:rsid w:val="007658CB"/>
    <w:rsid w:val="00770654"/>
    <w:rsid w:val="00773488"/>
    <w:rsid w:val="00773A8D"/>
    <w:rsid w:val="00774CE0"/>
    <w:rsid w:val="0078006A"/>
    <w:rsid w:val="00780129"/>
    <w:rsid w:val="0078154F"/>
    <w:rsid w:val="00783268"/>
    <w:rsid w:val="00795C75"/>
    <w:rsid w:val="007A2A82"/>
    <w:rsid w:val="007A316D"/>
    <w:rsid w:val="007B403A"/>
    <w:rsid w:val="007B6047"/>
    <w:rsid w:val="007C0114"/>
    <w:rsid w:val="007D4AFD"/>
    <w:rsid w:val="007D5274"/>
    <w:rsid w:val="007F209E"/>
    <w:rsid w:val="007F4545"/>
    <w:rsid w:val="007F4B5B"/>
    <w:rsid w:val="00800F19"/>
    <w:rsid w:val="00801A38"/>
    <w:rsid w:val="008043E8"/>
    <w:rsid w:val="008220A6"/>
    <w:rsid w:val="00823801"/>
    <w:rsid w:val="00824294"/>
    <w:rsid w:val="00835D2E"/>
    <w:rsid w:val="00836D17"/>
    <w:rsid w:val="008436D5"/>
    <w:rsid w:val="00855E47"/>
    <w:rsid w:val="008601BA"/>
    <w:rsid w:val="008634AF"/>
    <w:rsid w:val="0087353F"/>
    <w:rsid w:val="00876546"/>
    <w:rsid w:val="00881511"/>
    <w:rsid w:val="0088551A"/>
    <w:rsid w:val="00885989"/>
    <w:rsid w:val="00892D5E"/>
    <w:rsid w:val="008A7447"/>
    <w:rsid w:val="008B0173"/>
    <w:rsid w:val="008C2912"/>
    <w:rsid w:val="008C4C76"/>
    <w:rsid w:val="008D4B0D"/>
    <w:rsid w:val="008D502A"/>
    <w:rsid w:val="008D704D"/>
    <w:rsid w:val="008D774C"/>
    <w:rsid w:val="008E5C2D"/>
    <w:rsid w:val="009213AA"/>
    <w:rsid w:val="00921A97"/>
    <w:rsid w:val="00922895"/>
    <w:rsid w:val="00933A6B"/>
    <w:rsid w:val="0093471B"/>
    <w:rsid w:val="0093725B"/>
    <w:rsid w:val="00937572"/>
    <w:rsid w:val="009450E1"/>
    <w:rsid w:val="00963B43"/>
    <w:rsid w:val="0097622C"/>
    <w:rsid w:val="00977372"/>
    <w:rsid w:val="00997DC6"/>
    <w:rsid w:val="009A0156"/>
    <w:rsid w:val="009B5841"/>
    <w:rsid w:val="009C4D13"/>
    <w:rsid w:val="009C6B10"/>
    <w:rsid w:val="009E6CDA"/>
    <w:rsid w:val="009F480C"/>
    <w:rsid w:val="009F4F50"/>
    <w:rsid w:val="009F732B"/>
    <w:rsid w:val="009F7653"/>
    <w:rsid w:val="00A02FF8"/>
    <w:rsid w:val="00A06293"/>
    <w:rsid w:val="00A110F3"/>
    <w:rsid w:val="00A16428"/>
    <w:rsid w:val="00A24664"/>
    <w:rsid w:val="00A25211"/>
    <w:rsid w:val="00A27AF1"/>
    <w:rsid w:val="00A31A0E"/>
    <w:rsid w:val="00A4538E"/>
    <w:rsid w:val="00A54425"/>
    <w:rsid w:val="00A54F4E"/>
    <w:rsid w:val="00A56C40"/>
    <w:rsid w:val="00A67420"/>
    <w:rsid w:val="00A67679"/>
    <w:rsid w:val="00A7290B"/>
    <w:rsid w:val="00A730EB"/>
    <w:rsid w:val="00A8136C"/>
    <w:rsid w:val="00A84C5C"/>
    <w:rsid w:val="00A9117C"/>
    <w:rsid w:val="00AA304B"/>
    <w:rsid w:val="00AA6CE3"/>
    <w:rsid w:val="00AA78A3"/>
    <w:rsid w:val="00AD71E9"/>
    <w:rsid w:val="00AE09B7"/>
    <w:rsid w:val="00AF06E8"/>
    <w:rsid w:val="00AF47AA"/>
    <w:rsid w:val="00B0163E"/>
    <w:rsid w:val="00B03559"/>
    <w:rsid w:val="00B04ED8"/>
    <w:rsid w:val="00B07947"/>
    <w:rsid w:val="00B1205D"/>
    <w:rsid w:val="00B20C48"/>
    <w:rsid w:val="00B2552A"/>
    <w:rsid w:val="00B3462C"/>
    <w:rsid w:val="00B45011"/>
    <w:rsid w:val="00B471C5"/>
    <w:rsid w:val="00B54443"/>
    <w:rsid w:val="00B54514"/>
    <w:rsid w:val="00B62A7E"/>
    <w:rsid w:val="00B71471"/>
    <w:rsid w:val="00B779C4"/>
    <w:rsid w:val="00B82646"/>
    <w:rsid w:val="00B837BC"/>
    <w:rsid w:val="00B87275"/>
    <w:rsid w:val="00B91C5D"/>
    <w:rsid w:val="00BA05E1"/>
    <w:rsid w:val="00BA4ED5"/>
    <w:rsid w:val="00BA67A7"/>
    <w:rsid w:val="00BB66A9"/>
    <w:rsid w:val="00BC08ED"/>
    <w:rsid w:val="00BC5846"/>
    <w:rsid w:val="00BD6D18"/>
    <w:rsid w:val="00BE4578"/>
    <w:rsid w:val="00BF2674"/>
    <w:rsid w:val="00BF378B"/>
    <w:rsid w:val="00BF7289"/>
    <w:rsid w:val="00C0143D"/>
    <w:rsid w:val="00C251F7"/>
    <w:rsid w:val="00C26566"/>
    <w:rsid w:val="00C334A2"/>
    <w:rsid w:val="00C339CD"/>
    <w:rsid w:val="00C46550"/>
    <w:rsid w:val="00C508D0"/>
    <w:rsid w:val="00C62160"/>
    <w:rsid w:val="00C64F18"/>
    <w:rsid w:val="00C73108"/>
    <w:rsid w:val="00C93853"/>
    <w:rsid w:val="00CA4747"/>
    <w:rsid w:val="00CB065C"/>
    <w:rsid w:val="00CB7B0B"/>
    <w:rsid w:val="00CC194A"/>
    <w:rsid w:val="00CF0320"/>
    <w:rsid w:val="00D02580"/>
    <w:rsid w:val="00D047C2"/>
    <w:rsid w:val="00D11FA5"/>
    <w:rsid w:val="00D14A7D"/>
    <w:rsid w:val="00D14C53"/>
    <w:rsid w:val="00D21B19"/>
    <w:rsid w:val="00D25CDD"/>
    <w:rsid w:val="00D50710"/>
    <w:rsid w:val="00D530B7"/>
    <w:rsid w:val="00D5350B"/>
    <w:rsid w:val="00D60486"/>
    <w:rsid w:val="00D706D9"/>
    <w:rsid w:val="00D80BAE"/>
    <w:rsid w:val="00D847FA"/>
    <w:rsid w:val="00DA316A"/>
    <w:rsid w:val="00DB7FDA"/>
    <w:rsid w:val="00DC57A5"/>
    <w:rsid w:val="00DC7A52"/>
    <w:rsid w:val="00DD36BA"/>
    <w:rsid w:val="00DD3EAD"/>
    <w:rsid w:val="00DF059F"/>
    <w:rsid w:val="00DF77FA"/>
    <w:rsid w:val="00E0431C"/>
    <w:rsid w:val="00E04401"/>
    <w:rsid w:val="00E11783"/>
    <w:rsid w:val="00E142AB"/>
    <w:rsid w:val="00E20489"/>
    <w:rsid w:val="00E21440"/>
    <w:rsid w:val="00E2234C"/>
    <w:rsid w:val="00E22B90"/>
    <w:rsid w:val="00E2732D"/>
    <w:rsid w:val="00E3434B"/>
    <w:rsid w:val="00E42C8A"/>
    <w:rsid w:val="00E4391A"/>
    <w:rsid w:val="00E4451E"/>
    <w:rsid w:val="00E61F37"/>
    <w:rsid w:val="00E634E5"/>
    <w:rsid w:val="00E70D6F"/>
    <w:rsid w:val="00E77F31"/>
    <w:rsid w:val="00E852A1"/>
    <w:rsid w:val="00E85525"/>
    <w:rsid w:val="00EA591F"/>
    <w:rsid w:val="00EB66A4"/>
    <w:rsid w:val="00EB7FC6"/>
    <w:rsid w:val="00ED3E5C"/>
    <w:rsid w:val="00ED4631"/>
    <w:rsid w:val="00ED4A5F"/>
    <w:rsid w:val="00EE2288"/>
    <w:rsid w:val="00EE252C"/>
    <w:rsid w:val="00EE79A8"/>
    <w:rsid w:val="00EF0B20"/>
    <w:rsid w:val="00EF444E"/>
    <w:rsid w:val="00F03B02"/>
    <w:rsid w:val="00F14D64"/>
    <w:rsid w:val="00F20E81"/>
    <w:rsid w:val="00F4301C"/>
    <w:rsid w:val="00F4426E"/>
    <w:rsid w:val="00F44425"/>
    <w:rsid w:val="00F4534B"/>
    <w:rsid w:val="00F47C88"/>
    <w:rsid w:val="00F528DC"/>
    <w:rsid w:val="00F63B59"/>
    <w:rsid w:val="00F70F8F"/>
    <w:rsid w:val="00F7178A"/>
    <w:rsid w:val="00F75AE3"/>
    <w:rsid w:val="00F8084B"/>
    <w:rsid w:val="00FA149B"/>
    <w:rsid w:val="00FA4350"/>
    <w:rsid w:val="00FA54BB"/>
    <w:rsid w:val="00FB5283"/>
    <w:rsid w:val="00FB6864"/>
    <w:rsid w:val="00FC2628"/>
    <w:rsid w:val="00FC7C17"/>
    <w:rsid w:val="00FC7C48"/>
    <w:rsid w:val="00FD366B"/>
    <w:rsid w:val="00FF348C"/>
    <w:rsid w:val="00FF7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5E5CED-34CA-4283-81EE-3C6A91A0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7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C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1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7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B38"/>
  </w:style>
  <w:style w:type="paragraph" w:styleId="Footer">
    <w:name w:val="footer"/>
    <w:basedOn w:val="Normal"/>
    <w:link w:val="FooterChar"/>
    <w:uiPriority w:val="99"/>
    <w:unhideWhenUsed/>
    <w:rsid w:val="000F7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B38"/>
  </w:style>
  <w:style w:type="paragraph" w:styleId="BalloonText">
    <w:name w:val="Balloon Text"/>
    <w:basedOn w:val="Normal"/>
    <w:link w:val="BalloonTextChar"/>
    <w:uiPriority w:val="99"/>
    <w:semiHidden/>
    <w:unhideWhenUsed/>
    <w:rsid w:val="000F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608;&#1586;&#1575;&#1585;&#1577;%20&#1575;&#1604;&#1589;&#1606;&#1575;&#1593;&#1577;%202017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E46E7-67AC-4E96-903B-39E4F992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وزارة الصناعة 2017</Template>
  <TotalTime>64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2020-02-27T08:09:00Z</cp:lastPrinted>
  <dcterms:created xsi:type="dcterms:W3CDTF">2020-02-26T08:00:00Z</dcterms:created>
  <dcterms:modified xsi:type="dcterms:W3CDTF">2020-02-27T08:36:00Z</dcterms:modified>
</cp:coreProperties>
</file>